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1F4E3F" w14:textId="239610DC" w:rsidR="001A551F" w:rsidRPr="00475625" w:rsidRDefault="001A551F" w:rsidP="001A551F">
      <w:pPr>
        <w:rPr>
          <w:rFonts w:ascii="Arial" w:hAnsi="Arial" w:cs="Arial"/>
          <w:b/>
          <w:bCs/>
          <w:u w:val="single"/>
        </w:rPr>
      </w:pPr>
      <w:r w:rsidRPr="00475625">
        <w:rPr>
          <w:rFonts w:ascii="Arial" w:hAnsi="Arial" w:cs="Arial"/>
          <w:b/>
          <w:bCs/>
          <w:u w:val="single"/>
        </w:rPr>
        <w:t>WELSH LANGUAGE POLICY</w:t>
      </w:r>
    </w:p>
    <w:p w14:paraId="438E091C" w14:textId="77777777" w:rsidR="001A551F" w:rsidRPr="00475625" w:rsidRDefault="001A551F" w:rsidP="001A551F">
      <w:pPr>
        <w:pStyle w:val="NormalWeb"/>
        <w:shd w:val="clear" w:color="auto" w:fill="FFFFFF"/>
        <w:rPr>
          <w:rFonts w:ascii="Arial" w:hAnsi="Arial" w:cs="Arial"/>
        </w:rPr>
      </w:pPr>
    </w:p>
    <w:p w14:paraId="187B1762" w14:textId="4120A16A" w:rsidR="001A551F" w:rsidRPr="00475625" w:rsidRDefault="001A551F" w:rsidP="001A551F">
      <w:pPr>
        <w:pStyle w:val="NormalWeb"/>
        <w:shd w:val="clear" w:color="auto" w:fill="FFFFFF"/>
        <w:rPr>
          <w:rFonts w:ascii="Arial" w:hAnsi="Arial" w:cs="Arial"/>
        </w:rPr>
      </w:pPr>
      <w:proofErr w:type="spellStart"/>
      <w:r w:rsidRPr="00475625">
        <w:rPr>
          <w:rFonts w:ascii="Arial" w:hAnsi="Arial" w:cs="Arial"/>
        </w:rPr>
        <w:t>Vaarde</w:t>
      </w:r>
      <w:proofErr w:type="spellEnd"/>
      <w:r w:rsidRPr="00475625">
        <w:rPr>
          <w:rFonts w:ascii="Arial" w:hAnsi="Arial" w:cs="Arial"/>
        </w:rPr>
        <w:t xml:space="preserve"> (</w:t>
      </w:r>
      <w:proofErr w:type="spellStart"/>
      <w:r w:rsidRPr="00475625">
        <w:rPr>
          <w:rFonts w:ascii="Arial" w:hAnsi="Arial" w:cs="Arial"/>
        </w:rPr>
        <w:t>Deganwy</w:t>
      </w:r>
      <w:proofErr w:type="spellEnd"/>
      <w:r w:rsidRPr="00475625">
        <w:rPr>
          <w:rFonts w:ascii="Arial" w:hAnsi="Arial" w:cs="Arial"/>
        </w:rPr>
        <w:t xml:space="preserve">) Bowling Club aims to provide a facility for people who choose to communicate only in the Welsh language. The club has Welsh speakers and teachers amongst the </w:t>
      </w:r>
      <w:proofErr w:type="gramStart"/>
      <w:r w:rsidRPr="00475625">
        <w:rPr>
          <w:rFonts w:ascii="Arial" w:hAnsi="Arial" w:cs="Arial"/>
        </w:rPr>
        <w:t>Members</w:t>
      </w:r>
      <w:proofErr w:type="gramEnd"/>
      <w:r w:rsidR="0000707E">
        <w:rPr>
          <w:rFonts w:ascii="Arial" w:hAnsi="Arial" w:cs="Arial"/>
        </w:rPr>
        <w:t xml:space="preserve"> so it aims to identify key individual volunteers to support the Club in meeting this policy</w:t>
      </w:r>
      <w:r w:rsidRPr="00475625">
        <w:rPr>
          <w:rFonts w:ascii="Arial" w:hAnsi="Arial" w:cs="Arial"/>
        </w:rPr>
        <w:t xml:space="preserve">. The Welsh Language teacher has offered to </w:t>
      </w:r>
      <w:r w:rsidR="0000707E">
        <w:rPr>
          <w:rFonts w:ascii="Arial" w:hAnsi="Arial" w:cs="Arial"/>
        </w:rPr>
        <w:t>be the first point of contact for the club when Welsh speaking/writing is needed</w:t>
      </w:r>
      <w:r w:rsidR="00475625">
        <w:rPr>
          <w:rFonts w:ascii="Arial" w:hAnsi="Arial" w:cs="Arial"/>
        </w:rPr>
        <w:t>.</w:t>
      </w:r>
    </w:p>
    <w:p w14:paraId="310CBA5F" w14:textId="77777777" w:rsidR="001A551F" w:rsidRPr="00475625" w:rsidRDefault="001A551F" w:rsidP="001A551F">
      <w:pPr>
        <w:pStyle w:val="NormalWeb"/>
        <w:shd w:val="clear" w:color="auto" w:fill="FFFFFF"/>
        <w:rPr>
          <w:rFonts w:ascii="Arial" w:hAnsi="Arial" w:cs="Arial"/>
        </w:rPr>
      </w:pPr>
    </w:p>
    <w:p w14:paraId="70012AE8" w14:textId="39274D74" w:rsidR="001A551F" w:rsidRPr="00475625" w:rsidRDefault="001A551F" w:rsidP="001A551F">
      <w:pPr>
        <w:pStyle w:val="NormalWeb"/>
        <w:shd w:val="clear" w:color="auto" w:fill="FFFFFF"/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</w:pPr>
      <w:r w:rsidRPr="00475625">
        <w:rPr>
          <w:rFonts w:ascii="Arial" w:hAnsi="Arial" w:cs="Arial"/>
        </w:rPr>
        <w:t>The Club recognises</w:t>
      </w:r>
      <w:r w:rsidR="00475625" w:rsidRPr="00475625">
        <w:rPr>
          <w:rFonts w:ascii="Arial" w:hAnsi="Arial" w:cs="Arial"/>
        </w:rPr>
        <w:t xml:space="preserve"> the policy of the Community Voluntary S</w:t>
      </w:r>
      <w:r w:rsidR="00475625">
        <w:rPr>
          <w:rFonts w:ascii="Arial" w:hAnsi="Arial" w:cs="Arial"/>
        </w:rPr>
        <w:t>upport</w:t>
      </w:r>
      <w:r w:rsidR="00475625" w:rsidRPr="00475625">
        <w:rPr>
          <w:rFonts w:ascii="Arial" w:hAnsi="Arial" w:cs="Arial"/>
        </w:rPr>
        <w:t xml:space="preserve"> Conwy (CVSC)</w:t>
      </w:r>
      <w:r w:rsidRPr="00475625">
        <w:rPr>
          <w:rFonts w:ascii="Arial" w:hAnsi="Arial" w:cs="Arial"/>
        </w:rPr>
        <w:t xml:space="preserve"> that </w:t>
      </w:r>
      <w:r w:rsidR="00475625">
        <w:rPr>
          <w:rFonts w:ascii="Arial" w:hAnsi="Arial" w:cs="Arial"/>
          <w:color w:val="000000" w:themeColor="text1"/>
        </w:rPr>
        <w:t>our Club</w:t>
      </w:r>
      <w:r w:rsidRPr="00475625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could benefit from working bilingually:</w:t>
      </w:r>
    </w:p>
    <w:p w14:paraId="77D80AAD" w14:textId="33D324DF" w:rsidR="001A551F" w:rsidRPr="001A551F" w:rsidRDefault="001A551F" w:rsidP="001A551F">
      <w:pPr>
        <w:numPr>
          <w:ilvl w:val="0"/>
          <w:numId w:val="1"/>
        </w:numPr>
        <w:shd w:val="clear" w:color="auto" w:fill="FFFFFF"/>
        <w:ind w:left="1008"/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</w:pPr>
      <w:r w:rsidRPr="001A551F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>To promote equality and be recognised as an example of good practice</w:t>
      </w:r>
      <w:r w:rsidR="00475625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>.</w:t>
      </w:r>
    </w:p>
    <w:p w14:paraId="361E8D8D" w14:textId="4ED99780" w:rsidR="001A551F" w:rsidRPr="001A551F" w:rsidRDefault="001A551F" w:rsidP="001A551F">
      <w:pPr>
        <w:numPr>
          <w:ilvl w:val="0"/>
          <w:numId w:val="1"/>
        </w:numPr>
        <w:shd w:val="clear" w:color="auto" w:fill="FFFFFF"/>
        <w:ind w:left="1008"/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</w:pPr>
      <w:r w:rsidRPr="001A551F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 xml:space="preserve">To increase </w:t>
      </w:r>
      <w:r w:rsidRPr="00475625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>its</w:t>
      </w:r>
      <w:r w:rsidRPr="001A551F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 xml:space="preserve"> public profile</w:t>
      </w:r>
      <w:r w:rsidR="00475625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>.</w:t>
      </w:r>
    </w:p>
    <w:p w14:paraId="4D293A0E" w14:textId="73744720" w:rsidR="001A551F" w:rsidRPr="001A551F" w:rsidRDefault="001A551F" w:rsidP="001A551F">
      <w:pPr>
        <w:numPr>
          <w:ilvl w:val="0"/>
          <w:numId w:val="1"/>
        </w:numPr>
        <w:shd w:val="clear" w:color="auto" w:fill="FFFFFF"/>
        <w:ind w:left="1008"/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</w:pPr>
      <w:r w:rsidRPr="001A551F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 xml:space="preserve">To expand financial and practical support for </w:t>
      </w:r>
      <w:r w:rsidRPr="00475625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>our</w:t>
      </w:r>
      <w:r w:rsidRPr="001A551F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 xml:space="preserve"> work</w:t>
      </w:r>
      <w:r w:rsidR="00475625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>.</w:t>
      </w:r>
    </w:p>
    <w:p w14:paraId="41A51123" w14:textId="25B387FA" w:rsidR="001A551F" w:rsidRPr="001A551F" w:rsidRDefault="001A551F" w:rsidP="001A551F">
      <w:pPr>
        <w:numPr>
          <w:ilvl w:val="0"/>
          <w:numId w:val="1"/>
        </w:numPr>
        <w:shd w:val="clear" w:color="auto" w:fill="FFFFFF"/>
        <w:ind w:left="1008"/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</w:pPr>
      <w:r w:rsidRPr="001A551F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>To strengthen our appeal to bilingual volunteers and staff</w:t>
      </w:r>
      <w:r w:rsidR="00475625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>.</w:t>
      </w:r>
    </w:p>
    <w:p w14:paraId="748F54B0" w14:textId="51939477" w:rsidR="001A551F" w:rsidRPr="00475625" w:rsidRDefault="001A551F" w:rsidP="001A551F">
      <w:pPr>
        <w:numPr>
          <w:ilvl w:val="0"/>
          <w:numId w:val="1"/>
        </w:numPr>
        <w:shd w:val="clear" w:color="auto" w:fill="FFFFFF"/>
        <w:ind w:left="1008"/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</w:pPr>
      <w:r w:rsidRPr="001A551F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 xml:space="preserve">To offer Welsh speakers more effective services and </w:t>
      </w:r>
      <w:proofErr w:type="gramStart"/>
      <w:r w:rsidRPr="001A551F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>better</w:t>
      </w:r>
      <w:r w:rsidR="00475625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 xml:space="preserve"> </w:t>
      </w:r>
      <w:r w:rsidRPr="001A551F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>quality</w:t>
      </w:r>
      <w:proofErr w:type="gramEnd"/>
      <w:r w:rsidRPr="001A551F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 xml:space="preserve"> activities</w:t>
      </w:r>
      <w:r w:rsidR="00475625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>.</w:t>
      </w:r>
    </w:p>
    <w:p w14:paraId="5565704A" w14:textId="77777777" w:rsidR="001A551F" w:rsidRPr="00475625" w:rsidRDefault="001A551F" w:rsidP="001A551F">
      <w:pPr>
        <w:shd w:val="clear" w:color="auto" w:fill="FFFFFF"/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</w:pPr>
    </w:p>
    <w:p w14:paraId="39B0D022" w14:textId="16D86C81" w:rsidR="001A551F" w:rsidRPr="00475625" w:rsidRDefault="001A551F" w:rsidP="00475625">
      <w:pPr>
        <w:shd w:val="clear" w:color="auto" w:fill="FFFFFF"/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</w:pPr>
      <w:r w:rsidRPr="00475625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>In addition to this, t</w:t>
      </w:r>
      <w:r w:rsidRPr="001A551F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>here is help and support available at:</w:t>
      </w:r>
    </w:p>
    <w:p w14:paraId="02F18B25" w14:textId="77777777" w:rsidR="001A551F" w:rsidRPr="001A551F" w:rsidRDefault="001A551F" w:rsidP="001A551F">
      <w:pPr>
        <w:shd w:val="clear" w:color="auto" w:fill="FFFFFF"/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</w:pPr>
    </w:p>
    <w:p w14:paraId="4F2D8D48" w14:textId="02FA70B0" w:rsidR="001A551F" w:rsidRPr="00475625" w:rsidRDefault="001A551F" w:rsidP="00475625">
      <w:pPr>
        <w:pStyle w:val="ListParagraph"/>
        <w:numPr>
          <w:ilvl w:val="0"/>
          <w:numId w:val="2"/>
        </w:numPr>
        <w:shd w:val="clear" w:color="auto" w:fill="FFFFFF"/>
        <w:ind w:left="426"/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</w:pPr>
      <w:r w:rsidRPr="008A6DA8">
        <w:rPr>
          <w:rFonts w:ascii="Arial" w:eastAsia="Times New Roman" w:hAnsi="Arial" w:cs="Arial"/>
          <w:b/>
          <w:bCs/>
          <w:color w:val="000000" w:themeColor="text1"/>
          <w:kern w:val="0"/>
          <w:lang w:eastAsia="en-GB"/>
          <w14:ligatures w14:val="none"/>
        </w:rPr>
        <w:t>Welsh Language Commissioner</w:t>
      </w:r>
      <w:r w:rsidR="008A6DA8" w:rsidRPr="008A6DA8">
        <w:rPr>
          <w:rFonts w:ascii="Arial" w:eastAsia="Times New Roman" w:hAnsi="Arial" w:cs="Arial"/>
          <w:b/>
          <w:bCs/>
          <w:color w:val="000000" w:themeColor="text1"/>
          <w:kern w:val="0"/>
          <w:lang w:eastAsia="en-GB"/>
          <w14:ligatures w14:val="none"/>
        </w:rPr>
        <w:t>:</w:t>
      </w:r>
      <w:r w:rsidRPr="00475625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 xml:space="preserve"> service for third sector and private sector organisations.</w:t>
      </w:r>
    </w:p>
    <w:p w14:paraId="2191D056" w14:textId="635D39E4" w:rsidR="001A551F" w:rsidRPr="001A551F" w:rsidRDefault="00475625" w:rsidP="00475625">
      <w:pPr>
        <w:shd w:val="clear" w:color="auto" w:fill="FFFFFF"/>
        <w:ind w:left="720"/>
        <w:rPr>
          <w:rFonts w:ascii="Arial" w:eastAsia="Times New Roman" w:hAnsi="Arial" w:cs="Arial"/>
          <w:color w:val="215E99" w:themeColor="text2" w:themeTint="BF"/>
          <w:kern w:val="0"/>
          <w:lang w:eastAsia="en-GB"/>
          <w14:ligatures w14:val="none"/>
        </w:rPr>
      </w:pPr>
      <w:hyperlink r:id="rId7" w:history="1">
        <w:r w:rsidRPr="001A551F">
          <w:rPr>
            <w:rStyle w:val="Hyperlink"/>
            <w:rFonts w:ascii="Arial" w:eastAsia="Times New Roman" w:hAnsi="Arial" w:cs="Arial"/>
            <w:color w:val="215E99" w:themeColor="text2" w:themeTint="BF"/>
            <w:kern w:val="0"/>
            <w:bdr w:val="none" w:sz="0" w:space="0" w:color="auto" w:frame="1"/>
            <w:lang w:eastAsia="en-GB"/>
            <w14:ligatures w14:val="none"/>
          </w:rPr>
          <w:t>http://www.welshlanguagecommissioner.org/hybu</w:t>
        </w:r>
      </w:hyperlink>
    </w:p>
    <w:p w14:paraId="71F22A29" w14:textId="77777777" w:rsidR="001A551F" w:rsidRPr="001A551F" w:rsidRDefault="001A551F" w:rsidP="001A551F">
      <w:pPr>
        <w:shd w:val="clear" w:color="auto" w:fill="FFFFFF"/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</w:pPr>
      <w:r w:rsidRPr="001A551F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> </w:t>
      </w:r>
    </w:p>
    <w:p w14:paraId="72486C90" w14:textId="77777777" w:rsidR="001A551F" w:rsidRPr="00475625" w:rsidRDefault="001A551F" w:rsidP="00475625">
      <w:pPr>
        <w:pStyle w:val="ListParagraph"/>
        <w:numPr>
          <w:ilvl w:val="0"/>
          <w:numId w:val="2"/>
        </w:numPr>
        <w:shd w:val="clear" w:color="auto" w:fill="FFFFFF"/>
        <w:ind w:left="426"/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</w:pPr>
      <w:r w:rsidRPr="00475625">
        <w:rPr>
          <w:rFonts w:ascii="Arial" w:eastAsia="Times New Roman" w:hAnsi="Arial" w:cs="Arial"/>
          <w:b/>
          <w:bCs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Menter Iaith Conwy</w:t>
      </w:r>
    </w:p>
    <w:p w14:paraId="5F79D250" w14:textId="77777777" w:rsidR="001A551F" w:rsidRPr="001A551F" w:rsidRDefault="001A551F" w:rsidP="00475625">
      <w:pPr>
        <w:shd w:val="clear" w:color="auto" w:fill="FFFFFF"/>
        <w:ind w:firstLine="360"/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</w:pPr>
      <w:proofErr w:type="spellStart"/>
      <w:r w:rsidRPr="001A551F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>Mentrau</w:t>
      </w:r>
      <w:proofErr w:type="spellEnd"/>
      <w:r w:rsidRPr="001A551F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 xml:space="preserve"> Iaith (Language Initiatives) are local groups or organisations which offer help for communities to increase and expand their use of the Welsh Language. A Menter Iaith usually works in one </w:t>
      </w:r>
      <w:proofErr w:type="gramStart"/>
      <w:r w:rsidRPr="001A551F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>county, and</w:t>
      </w:r>
      <w:proofErr w:type="gramEnd"/>
      <w:r w:rsidRPr="001A551F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 xml:space="preserve"> reflects local people’s eagerness to make more use of the language.</w:t>
      </w:r>
    </w:p>
    <w:p w14:paraId="5F862698" w14:textId="77777777" w:rsidR="001A551F" w:rsidRPr="001A551F" w:rsidRDefault="001A551F" w:rsidP="001A551F">
      <w:pPr>
        <w:shd w:val="clear" w:color="auto" w:fill="FFFFFF"/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</w:pPr>
      <w:r w:rsidRPr="001A551F">
        <w:rPr>
          <w:rFonts w:ascii="Arial" w:eastAsia="Times New Roman" w:hAnsi="Arial" w:cs="Arial"/>
          <w:b/>
          <w:bCs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Contact: </w:t>
      </w:r>
    </w:p>
    <w:p w14:paraId="388385C3" w14:textId="77777777" w:rsidR="001A551F" w:rsidRPr="001A551F" w:rsidRDefault="001A551F" w:rsidP="001A551F">
      <w:pPr>
        <w:shd w:val="clear" w:color="auto" w:fill="FFFFFF"/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</w:pPr>
      <w:r w:rsidRPr="001A551F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 xml:space="preserve">Y </w:t>
      </w:r>
      <w:proofErr w:type="spellStart"/>
      <w:r w:rsidRPr="001A551F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>Sgwâr</w:t>
      </w:r>
      <w:proofErr w:type="spellEnd"/>
      <w:r w:rsidRPr="001A551F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>, Llanrwst. LL26 0LD</w:t>
      </w:r>
    </w:p>
    <w:p w14:paraId="28AF5CF0" w14:textId="77777777" w:rsidR="001A551F" w:rsidRPr="001A551F" w:rsidRDefault="001A551F" w:rsidP="001A551F">
      <w:pPr>
        <w:shd w:val="clear" w:color="auto" w:fill="FFFFFF"/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</w:pPr>
      <w:r w:rsidRPr="001A551F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>Tel: (01492) 642357</w:t>
      </w:r>
    </w:p>
    <w:p w14:paraId="6A8D2785" w14:textId="77777777" w:rsidR="001A551F" w:rsidRPr="001A551F" w:rsidRDefault="001A551F" w:rsidP="001A551F">
      <w:pPr>
        <w:shd w:val="clear" w:color="auto" w:fill="FFFFFF"/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</w:pPr>
      <w:r w:rsidRPr="001A551F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>Email: </w:t>
      </w:r>
      <w:hyperlink r:id="rId8" w:history="1">
        <w:r w:rsidRPr="001A551F">
          <w:rPr>
            <w:rFonts w:ascii="Arial" w:eastAsia="Times New Roman" w:hAnsi="Arial" w:cs="Arial"/>
            <w:color w:val="215E99" w:themeColor="text2" w:themeTint="BF"/>
            <w:kern w:val="0"/>
            <w:u w:val="single"/>
            <w:bdr w:val="none" w:sz="0" w:space="0" w:color="auto" w:frame="1"/>
            <w:lang w:eastAsia="en-GB"/>
            <w14:ligatures w14:val="none"/>
          </w:rPr>
          <w:t>post@miconwy.cymru</w:t>
        </w:r>
      </w:hyperlink>
    </w:p>
    <w:p w14:paraId="44320C55" w14:textId="77777777" w:rsidR="001A551F" w:rsidRPr="001A551F" w:rsidRDefault="001A551F" w:rsidP="001A551F">
      <w:pPr>
        <w:shd w:val="clear" w:color="auto" w:fill="FFFFFF"/>
        <w:rPr>
          <w:rFonts w:ascii="Arial" w:eastAsia="Times New Roman" w:hAnsi="Arial" w:cs="Arial"/>
          <w:color w:val="215E99" w:themeColor="text2" w:themeTint="BF"/>
          <w:kern w:val="0"/>
          <w:lang w:eastAsia="en-GB"/>
          <w14:ligatures w14:val="none"/>
        </w:rPr>
      </w:pPr>
      <w:r w:rsidRPr="001A551F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>Web:</w:t>
      </w:r>
      <w:r w:rsidRPr="001A551F">
        <w:rPr>
          <w:rFonts w:ascii="Arial" w:eastAsia="Times New Roman" w:hAnsi="Arial" w:cs="Arial"/>
          <w:color w:val="215E99" w:themeColor="text2" w:themeTint="BF"/>
          <w:kern w:val="0"/>
          <w:lang w:eastAsia="en-GB"/>
          <w14:ligatures w14:val="none"/>
        </w:rPr>
        <w:t> </w:t>
      </w:r>
      <w:hyperlink r:id="rId9" w:history="1">
        <w:r w:rsidRPr="001A551F">
          <w:rPr>
            <w:rFonts w:ascii="Arial" w:eastAsia="Times New Roman" w:hAnsi="Arial" w:cs="Arial"/>
            <w:color w:val="215E99" w:themeColor="text2" w:themeTint="BF"/>
            <w:kern w:val="0"/>
            <w:u w:val="single"/>
            <w:bdr w:val="none" w:sz="0" w:space="0" w:color="auto" w:frame="1"/>
            <w:lang w:eastAsia="en-GB"/>
            <w14:ligatures w14:val="none"/>
          </w:rPr>
          <w:t>https://miconwy.cymru/en/</w:t>
        </w:r>
      </w:hyperlink>
    </w:p>
    <w:p w14:paraId="4F0FEBC0" w14:textId="77777777" w:rsidR="001A551F" w:rsidRPr="001A551F" w:rsidRDefault="001A551F" w:rsidP="001A551F">
      <w:pPr>
        <w:shd w:val="clear" w:color="auto" w:fill="FFFFFF"/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</w:pPr>
      <w:r w:rsidRPr="001A551F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>For community translation services please contact </w:t>
      </w:r>
      <w:hyperlink r:id="rId10" w:history="1">
        <w:r w:rsidRPr="001A551F">
          <w:rPr>
            <w:rFonts w:ascii="Arial" w:eastAsia="Times New Roman" w:hAnsi="Arial" w:cs="Arial"/>
            <w:color w:val="215E99" w:themeColor="text2" w:themeTint="BF"/>
            <w:kern w:val="0"/>
            <w:u w:val="single"/>
            <w:bdr w:val="none" w:sz="0" w:space="0" w:color="auto" w:frame="1"/>
            <w:lang w:eastAsia="en-GB"/>
            <w14:ligatures w14:val="none"/>
          </w:rPr>
          <w:t>post@cyfieithucymunedol.cymru</w:t>
        </w:r>
      </w:hyperlink>
    </w:p>
    <w:p w14:paraId="30D3FA8B" w14:textId="77777777" w:rsidR="001A551F" w:rsidRPr="001A551F" w:rsidRDefault="001A551F" w:rsidP="001A551F">
      <w:pPr>
        <w:shd w:val="clear" w:color="auto" w:fill="FFFFFF"/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</w:pPr>
      <w:r w:rsidRPr="001A551F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> </w:t>
      </w:r>
    </w:p>
    <w:p w14:paraId="4F3F7F83" w14:textId="77777777" w:rsidR="001A551F" w:rsidRPr="00475625" w:rsidRDefault="001A551F" w:rsidP="00475625">
      <w:pPr>
        <w:pStyle w:val="ListParagraph"/>
        <w:numPr>
          <w:ilvl w:val="0"/>
          <w:numId w:val="2"/>
        </w:numPr>
        <w:shd w:val="clear" w:color="auto" w:fill="FFFFFF"/>
        <w:ind w:left="426"/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</w:pPr>
      <w:r w:rsidRPr="00475625">
        <w:rPr>
          <w:rFonts w:ascii="Arial" w:eastAsia="Times New Roman" w:hAnsi="Arial" w:cs="Arial"/>
          <w:b/>
          <w:bCs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Helo </w:t>
      </w:r>
      <w:proofErr w:type="spellStart"/>
      <w:r w:rsidRPr="00475625">
        <w:rPr>
          <w:rFonts w:ascii="Arial" w:eastAsia="Times New Roman" w:hAnsi="Arial" w:cs="Arial"/>
          <w:b/>
          <w:bCs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Blod</w:t>
      </w:r>
      <w:proofErr w:type="spellEnd"/>
    </w:p>
    <w:p w14:paraId="520B9656" w14:textId="77777777" w:rsidR="001A551F" w:rsidRPr="001A551F" w:rsidRDefault="001A551F" w:rsidP="001A551F">
      <w:pPr>
        <w:shd w:val="clear" w:color="auto" w:fill="FFFFFF"/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</w:pPr>
      <w:r w:rsidRPr="001A551F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 xml:space="preserve">Helo </w:t>
      </w:r>
      <w:proofErr w:type="spellStart"/>
      <w:r w:rsidRPr="001A551F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>Blod</w:t>
      </w:r>
      <w:proofErr w:type="spellEnd"/>
      <w:r w:rsidRPr="001A551F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 xml:space="preserve"> is a fast and friendly Welsh translation and advice service to help you use more Welsh in your business or charity.</w:t>
      </w:r>
    </w:p>
    <w:p w14:paraId="2193419A" w14:textId="77777777" w:rsidR="001A551F" w:rsidRPr="001A551F" w:rsidRDefault="001A551F" w:rsidP="001A551F">
      <w:pPr>
        <w:shd w:val="clear" w:color="auto" w:fill="FFFFFF"/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</w:pPr>
      <w:r w:rsidRPr="001A551F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 xml:space="preserve">Helo </w:t>
      </w:r>
      <w:proofErr w:type="spellStart"/>
      <w:r w:rsidRPr="001A551F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>Blod</w:t>
      </w:r>
      <w:proofErr w:type="spellEnd"/>
      <w:r w:rsidRPr="001A551F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 xml:space="preserve"> can translate up to 500 words into Welsh per month for your business, completely free of charge.</w:t>
      </w:r>
    </w:p>
    <w:p w14:paraId="29487B0D" w14:textId="77777777" w:rsidR="001A551F" w:rsidRPr="00475625" w:rsidRDefault="001A551F" w:rsidP="001A551F">
      <w:pPr>
        <w:shd w:val="clear" w:color="auto" w:fill="FFFFFF"/>
        <w:rPr>
          <w:rFonts w:ascii="Arial" w:eastAsia="Times New Roman" w:hAnsi="Arial" w:cs="Arial"/>
          <w:color w:val="215E99" w:themeColor="text2" w:themeTint="BF"/>
          <w:kern w:val="0"/>
          <w:lang w:eastAsia="en-GB"/>
          <w14:ligatures w14:val="none"/>
        </w:rPr>
      </w:pPr>
      <w:hyperlink r:id="rId11" w:history="1">
        <w:r w:rsidRPr="001A551F">
          <w:rPr>
            <w:rFonts w:ascii="Arial" w:eastAsia="Times New Roman" w:hAnsi="Arial" w:cs="Arial"/>
            <w:color w:val="215E99" w:themeColor="text2" w:themeTint="BF"/>
            <w:kern w:val="0"/>
            <w:u w:val="single"/>
            <w:bdr w:val="none" w:sz="0" w:space="0" w:color="auto" w:frame="1"/>
            <w:lang w:eastAsia="en-GB"/>
            <w14:ligatures w14:val="none"/>
          </w:rPr>
          <w:t>https://businesswales.gov.wales/heloblod/</w:t>
        </w:r>
      </w:hyperlink>
    </w:p>
    <w:p w14:paraId="36C56572" w14:textId="77777777" w:rsidR="001A551F" w:rsidRPr="00475625" w:rsidRDefault="001A551F" w:rsidP="001A551F">
      <w:pPr>
        <w:shd w:val="clear" w:color="auto" w:fill="FFFFFF"/>
        <w:rPr>
          <w:rFonts w:ascii="Helvetica" w:eastAsia="Times New Roman" w:hAnsi="Helvetica" w:cs="Helvetica"/>
          <w:color w:val="16535A"/>
          <w:kern w:val="0"/>
          <w:lang w:eastAsia="en-GB"/>
          <w14:ligatures w14:val="none"/>
        </w:rPr>
      </w:pPr>
    </w:p>
    <w:p w14:paraId="7C880018" w14:textId="77777777" w:rsidR="001A551F" w:rsidRPr="001A551F" w:rsidRDefault="001A551F" w:rsidP="001A551F">
      <w:pPr>
        <w:shd w:val="clear" w:color="auto" w:fill="FFFFFF"/>
        <w:rPr>
          <w:rFonts w:ascii="Helvetica" w:eastAsia="Times New Roman" w:hAnsi="Helvetica" w:cs="Helvetica"/>
          <w:color w:val="16535A"/>
          <w:kern w:val="0"/>
          <w:lang w:eastAsia="en-GB"/>
          <w14:ligatures w14:val="none"/>
        </w:rPr>
      </w:pPr>
    </w:p>
    <w:p w14:paraId="21F6C8D9" w14:textId="5CA56DD9" w:rsidR="00E44D06" w:rsidRPr="00475625" w:rsidRDefault="00E44D06"/>
    <w:p w14:paraId="363326DF" w14:textId="77777777" w:rsidR="001A551F" w:rsidRPr="00475625" w:rsidRDefault="001A551F"/>
    <w:p w14:paraId="01E6C26B" w14:textId="78A3AD7C" w:rsidR="001A551F" w:rsidRDefault="00475625">
      <w:r w:rsidRPr="00475625">
        <w:rPr>
          <w:b/>
          <w:bCs/>
        </w:rPr>
        <w:t>Date agreed</w:t>
      </w:r>
      <w:r>
        <w:t xml:space="preserve">:  </w:t>
      </w:r>
      <w:r w:rsidR="00155255">
        <w:t>2</w:t>
      </w:r>
      <w:r w:rsidR="00155255" w:rsidRPr="00155255">
        <w:rPr>
          <w:vertAlign w:val="superscript"/>
        </w:rPr>
        <w:t>nd</w:t>
      </w:r>
      <w:r w:rsidR="00155255">
        <w:t xml:space="preserve"> </w:t>
      </w:r>
      <w:proofErr w:type="gramStart"/>
      <w:r w:rsidR="00155255">
        <w:t>April,</w:t>
      </w:r>
      <w:proofErr w:type="gramEnd"/>
      <w:r w:rsidR="00155255">
        <w:t xml:space="preserve"> 2026</w:t>
      </w:r>
    </w:p>
    <w:p w14:paraId="4220AABB" w14:textId="77777777" w:rsidR="00475625" w:rsidRDefault="00475625"/>
    <w:p w14:paraId="28DAD909" w14:textId="2E96852E" w:rsidR="00475625" w:rsidRDefault="00475625">
      <w:r w:rsidRPr="00475625">
        <w:rPr>
          <w:b/>
          <w:bCs/>
        </w:rPr>
        <w:t>Date for Review:</w:t>
      </w:r>
      <w:r>
        <w:t xml:space="preserve"> 3 years from agreement, or sooner if required</w:t>
      </w:r>
    </w:p>
    <w:p w14:paraId="68D4DFA5" w14:textId="77777777" w:rsidR="00475625" w:rsidRPr="00475625" w:rsidRDefault="00475625"/>
    <w:sectPr w:rsidR="00475625" w:rsidRPr="00475625">
      <w:head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89BF86" w14:textId="77777777" w:rsidR="005A22F5" w:rsidRDefault="005A22F5" w:rsidP="001A551F">
      <w:r>
        <w:separator/>
      </w:r>
    </w:p>
  </w:endnote>
  <w:endnote w:type="continuationSeparator" w:id="0">
    <w:p w14:paraId="70432CD1" w14:textId="77777777" w:rsidR="005A22F5" w:rsidRDefault="005A22F5" w:rsidP="001A55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5EA055" w14:textId="77777777" w:rsidR="005A22F5" w:rsidRDefault="005A22F5" w:rsidP="001A551F">
      <w:r>
        <w:separator/>
      </w:r>
    </w:p>
  </w:footnote>
  <w:footnote w:type="continuationSeparator" w:id="0">
    <w:p w14:paraId="722636E0" w14:textId="77777777" w:rsidR="005A22F5" w:rsidRDefault="005A22F5" w:rsidP="001A55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DE6AB" w14:textId="5BC0D2F5" w:rsidR="001A551F" w:rsidRPr="001A551F" w:rsidRDefault="001A551F" w:rsidP="001A551F">
    <w:pPr>
      <w:pStyle w:val="Header"/>
      <w:jc w:val="center"/>
      <w:rPr>
        <w:b/>
        <w:bCs/>
        <w:sz w:val="28"/>
        <w:szCs w:val="28"/>
      </w:rPr>
    </w:pPr>
    <w:r w:rsidRPr="001A551F">
      <w:rPr>
        <w:b/>
        <w:bCs/>
        <w:sz w:val="28"/>
        <w:szCs w:val="28"/>
      </w:rPr>
      <w:t>VARDRE BOWLING CLUB (DEGANWY)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464F21"/>
    <w:multiLevelType w:val="hybridMultilevel"/>
    <w:tmpl w:val="8DDCC8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9121C9"/>
    <w:multiLevelType w:val="multilevel"/>
    <w:tmpl w:val="93187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06729421">
    <w:abstractNumId w:val="1"/>
  </w:num>
  <w:num w:numId="2" w16cid:durableId="14929104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51F"/>
    <w:rsid w:val="0000707E"/>
    <w:rsid w:val="00155255"/>
    <w:rsid w:val="001A551F"/>
    <w:rsid w:val="001D786B"/>
    <w:rsid w:val="002B416A"/>
    <w:rsid w:val="00475625"/>
    <w:rsid w:val="005A22F5"/>
    <w:rsid w:val="006864E9"/>
    <w:rsid w:val="008A6DA8"/>
    <w:rsid w:val="009B4401"/>
    <w:rsid w:val="00B760F2"/>
    <w:rsid w:val="00DC7F90"/>
    <w:rsid w:val="00DE10F1"/>
    <w:rsid w:val="00E44D06"/>
    <w:rsid w:val="00ED3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D955F9"/>
  <w15:chartTrackingRefBased/>
  <w15:docId w15:val="{1099C3AE-0334-4718-8A01-B1F48C0A6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A55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55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55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55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55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551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551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551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551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55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55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55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55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55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55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55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55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55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551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55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551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55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551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55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55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55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55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55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551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1A551F"/>
    <w:rPr>
      <w:rFonts w:ascii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1A55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551F"/>
  </w:style>
  <w:style w:type="paragraph" w:styleId="Footer">
    <w:name w:val="footer"/>
    <w:basedOn w:val="Normal"/>
    <w:link w:val="FooterChar"/>
    <w:uiPriority w:val="99"/>
    <w:unhideWhenUsed/>
    <w:rsid w:val="001A55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551F"/>
  </w:style>
  <w:style w:type="character" w:styleId="Hyperlink">
    <w:name w:val="Hyperlink"/>
    <w:basedOn w:val="DefaultParagraphFont"/>
    <w:uiPriority w:val="99"/>
    <w:unhideWhenUsed/>
    <w:rsid w:val="0047562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756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st@miconwy.cymr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welshlanguagecommissioner.org/hybu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businesswales.gov.wales/heloblod/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post@cyfieithucymunedol.cym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iconwy.cymru/en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325</Words>
  <Characters>1856</Characters>
  <Application>Microsoft Office Word</Application>
  <DocSecurity>0</DocSecurity>
  <Lines>54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Lea</dc:creator>
  <cp:keywords/>
  <dc:description/>
  <cp:lastModifiedBy>Diane Lea</cp:lastModifiedBy>
  <cp:revision>3</cp:revision>
  <dcterms:created xsi:type="dcterms:W3CDTF">2026-04-03T08:56:00Z</dcterms:created>
  <dcterms:modified xsi:type="dcterms:W3CDTF">2026-04-03T08:58:00Z</dcterms:modified>
</cp:coreProperties>
</file>